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F7C" w:rsidRDefault="00A50F7C">
      <w:pPr>
        <w:jc w:val="both"/>
      </w:pPr>
    </w:p>
    <w:p w:rsidR="00A50F7C" w:rsidRPr="002524D1" w:rsidRDefault="00681732" w:rsidP="002524D1">
      <w:pPr>
        <w:jc w:val="center"/>
        <w:rPr>
          <w:b/>
        </w:rPr>
      </w:pPr>
      <w:r w:rsidRPr="002524D1">
        <w:rPr>
          <w:b/>
        </w:rPr>
        <w:t>PROCESSO SEEDUC Nº 7943</w:t>
      </w:r>
      <w:r w:rsidR="0000582F" w:rsidRPr="002524D1">
        <w:rPr>
          <w:b/>
        </w:rPr>
        <w:t>/202</w:t>
      </w:r>
      <w:r w:rsidRPr="002524D1">
        <w:rPr>
          <w:b/>
        </w:rPr>
        <w:t>2</w:t>
      </w:r>
      <w:r w:rsidR="0000582F" w:rsidRPr="002524D1">
        <w:rPr>
          <w:b/>
        </w:rPr>
        <w:t xml:space="preserve"> - EDITAL DE CHAMAMENTO PÚBLICO</w:t>
      </w:r>
    </w:p>
    <w:p w:rsidR="002524D1" w:rsidRDefault="002524D1" w:rsidP="00140629">
      <w:pPr>
        <w:jc w:val="both"/>
        <w:rPr>
          <w:b/>
        </w:rPr>
      </w:pPr>
      <w:r w:rsidRPr="002524D1">
        <w:rPr>
          <w:b/>
        </w:rPr>
        <w:t>PROCESSO SELETIVO SIMPLIFICADO PARA ATENDIMENTO AO PROGRAMA TEMPO DE APRENDER</w:t>
      </w:r>
    </w:p>
    <w:p w:rsidR="00140629" w:rsidRDefault="00140629" w:rsidP="00094278">
      <w:pPr>
        <w:jc w:val="both"/>
      </w:pPr>
    </w:p>
    <w:p w:rsidR="00094278" w:rsidRDefault="002524D1" w:rsidP="00094278">
      <w:pPr>
        <w:jc w:val="both"/>
        <w:rPr>
          <w:rFonts w:asciiTheme="majorHAnsi" w:hAnsiTheme="majorHAnsi" w:cstheme="majorHAnsi"/>
          <w:sz w:val="20"/>
          <w:szCs w:val="20"/>
        </w:rPr>
      </w:pPr>
      <w:r>
        <w:t>A</w:t>
      </w:r>
      <w:r w:rsidR="0000582F">
        <w:t xml:space="preserve"> Secretaria Municipal de Educação - SEEDUC, </w:t>
      </w:r>
      <w:r w:rsidR="00B33021">
        <w:t xml:space="preserve">torna público o resultado </w:t>
      </w:r>
      <w:r w:rsidR="00094278">
        <w:t>final</w:t>
      </w:r>
      <w:r w:rsidR="00B33021">
        <w:t xml:space="preserve"> do</w:t>
      </w:r>
      <w:r w:rsidR="0000582F">
        <w:t xml:space="preserve"> Programa Tempo de Aprender</w:t>
      </w:r>
      <w:r>
        <w:t>.</w:t>
      </w:r>
      <w:bookmarkStart w:id="0" w:name="_heading=h.30j0zll" w:colFirst="0" w:colLast="0"/>
      <w:bookmarkEnd w:id="0"/>
      <w:r w:rsidR="00094278">
        <w:rPr>
          <w:rFonts w:asciiTheme="majorHAnsi" w:hAnsiTheme="majorHAnsi" w:cstheme="majorHAnsi"/>
          <w:sz w:val="20"/>
          <w:szCs w:val="20"/>
        </w:rPr>
        <w:t xml:space="preserve"> 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7"/>
        <w:gridCol w:w="972"/>
        <w:gridCol w:w="4992"/>
        <w:gridCol w:w="784"/>
      </w:tblGrid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94278">
              <w:rPr>
                <w:rFonts w:eastAsia="Times New Roman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94278">
              <w:rPr>
                <w:rFonts w:eastAsia="Times New Roman"/>
                <w:b/>
                <w:bCs/>
                <w:sz w:val="24"/>
                <w:szCs w:val="24"/>
              </w:rPr>
              <w:t>Inscrição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94278">
              <w:rPr>
                <w:rFonts w:eastAsia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094278">
              <w:rPr>
                <w:rFonts w:eastAsia="Times New Roman"/>
                <w:b/>
                <w:bCs/>
                <w:sz w:val="24"/>
                <w:szCs w:val="24"/>
              </w:rPr>
              <w:t>Pontos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LUCIANA APARECIDA BOFFE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REJANE MEIRE ALBUQUERQUE DE OLIVEIRA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PRISCILA APARECIDA DE FARIA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 DA CONCEIÇÃO DINIZ AGUILERA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LUCIANA MARIA DONADIO CAMPOS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EDLA VIEIRA BATISTA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ANA PAULA OLIVEIRA QUEIROZ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ODETE ADRIANA SOLANGE ANTONIO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ANGELA CRISTINA CESARIO DE SOUZA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JAMILE SIMOES SALUM CALHABEU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ELIANE APARECIDA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GLAUCIA FERNANDES BORGES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RAQUEL SALIM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RENATA DE CASTRO PAULA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DANIELLE NEVES MACENA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CAROLINE TOLEDO CUNHA PEREIRA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RENATA QUERIN TASCA STURIAN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CAMILA RODRIGUES SOARES XAVIER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</w:t>
            </w:r>
          </w:p>
        </w:tc>
      </w:tr>
      <w:tr w:rsidR="00094278" w:rsidRPr="00094278" w:rsidTr="0009427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SANDRA CRISTINA HORTOLANI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ANA ANGELICA ALMEIDA DOS SANTOS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IVA DA COSTA SILVEIRA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FLÁVIA DOS SANTOS RODRIGUERO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ANDREIA ALVES PEREIRA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NELIA LIMA DOS SANTOS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 DA CONCEIÇÃO RAMOS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SANDRA REGINA RODRIGUES DE SOUSA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NIVALDO LAVRADO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REGINA ALVES E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REJANE DE ARAUJO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VITÓRIA REGINA DAMACENO DE SANTO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ANGELA APARECIDA CORREA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CATIA REGINA ANAIA LESSA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MARISTELA REGINA MORINI MOZER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ALESSANDRA PEREIRA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 ROSINEIDE PEREIRA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MONICA DE FATIMA GOMES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NOEMI VIEIRA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ANGELA APARECIDA DE LIMA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MARCIA RODRIGUES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VALQUIRIA ROBERTA TAVARES DE SOUZA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CELMA DA SILVA FERREIRA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ADRIANA LOCONTE MANZUTTI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VANESSA CRISTINA SEGURA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RENATA OLIVEIRA VASCONCELLOS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DANIELA ALMEIDA RIBEIRO LOZA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ERIKA KOHN VALENTINO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SANDRA ALVES DE OLIVEIRA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 DE FATIMA COELHO MENDES JUSTINO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LILIANE LACERDA SOUZA SANTANA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RODE DIAS PEREIRA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ERICA TREML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DEBORAH BORGES SANCHES PEREIRA DE GODOI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VANESSA ALVES DUARTE DE OLIVEIRA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TAIS DE ARRUDA PRIBESSAN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PRISCILA RIGUETTI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SHIRLEY OKIDO LIMA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IVETE PEREIRA COUTINHO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 MARISA ABRANTES FERREIRA DE ANDRADE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MICHELE PIRES DE MORAES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MICHELE APARECIDA DE ALMEIDA MENARBINO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PILAR GRASIELA SILVA MANTOVANI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LILIAN DA SILVA LIMA CAVALCANTE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CAROLINE DEÇORDI TEJADA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LUCIANA DE ARAUJO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ELAINE VILARINHO NOVAES DE LIMA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MARLI DOS SANTOS RIBEIRO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FERNANDA CATTI DE ALMEIDA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MONICA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lastRenderedPageBreak/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ROBERTA SILVÂNIA DE CARVALHO SANTOS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LEILA CASTRO PEREIRA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MILEINE BARBALHO SALDANHA MARTINS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DANIELA APARECIDA DOS SANTOS CAVALCANTE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FABIO BENEDITO BRAGA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MARINA GARCIA DE LIMA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ANDERSON DE FREITAS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ANA PAULA SANTOS DE JESUS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PRISCILA NUNES DE CARVALHO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ANA CLAUDIA DOS SANTOS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EDILEIDE FÁTIMA ALVES DE BRITO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DENISE MERSCHBACHER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DANIELI SOARES CALORI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DAIANA DE SOUZA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DEBORA RODRIGUES LACERDA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CELMARA DE OLIVEIRA RODRIGUES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ANA CAROLINE MARQUES DE AZEVEDO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KARINA FREITAS CAVALARI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KELLY DOS SANTOS SENA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FRANCIELE LOURENÇO NOVAIS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CAROLINA ZOLIN CARNEIRO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MARIANA CARDOSO DE ANDRADE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STHEPHANY MARIA SILVA OLIVEIRA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ETHIENNE DAPHYNNE MORETTI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MARESSA OLIVEIRA LIMA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RAQUEL ALVES BEZERRA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MARLEIDE FERREIRA DIAS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VANDA SANTANA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CAMILA FRANGIOTTI BERTOLUCCI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MARCELA DE JESUS LEÃO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MIRIAM SANTOS DUARTE DE ALMEIDA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ANA CAROLINE SILVA SOARES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JUSSARA DENISE DA PAIXAO BAPTISTA MEIRA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ANGELITA CARVALHO DE ALMEIDA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6D3F81" w:rsidP="00094278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MARIA PAULA LEONELLE GARROTE    </w:t>
            </w:r>
            <w:bookmarkStart w:id="1" w:name="_GoBack"/>
            <w:bookmarkEnd w:id="1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SHERLEI DIAS ANDADRE MAGALHAES DE SOUZA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DANUSA BEZERRA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ALEXANDRA LIMA DA SILVA CORREIA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lastRenderedPageBreak/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EVELIZE DA SILVA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ANELISE LILIAN DOS SANTOS MIRANDA SILVA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JAQUELINE AMARA BRAVIN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ANA CRISTINA DOS SANTOS JUS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SILVANA TRAVASSOS DO AMARAL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 REGIANE DO NASCIMENTO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ROSANGELA COSTA LIMA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DOROTI MENDES DA COSTA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NÍVEA KÁTIA DA SILVA BOAVENTURA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EZIO DE AQUINO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FABIANA DA CUNHA MARTINS GOUVEIA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ELIANE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EDNELMA BARBOSA DE SOUZA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MILENA ROSA BARBOSA DOS REIS FREITAS DE AQUINO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CRISTINE FRANZI ARRUDA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THAIS REGINA RAMOS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ANA PAULA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FERNANDA CRISTINA SILVA DE OLIVEIRA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CLEUZA SANTOS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TATIANA SIQUEIRA DE MOURA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MICHELLE REGINA RIBEIRO DOS SANTOS SOUZA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MARINA ODETTE ZAMBONI DE ALCÂNTARA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CAEL BENÍCIO SILVEIRA SANTOS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NATALIA CRISTINA FERREIRA DE FREITAS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NATHALIE FERNANDA APARECIDA MARCONDES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SORAIA MANAS CARDOSO JOSE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ALEXANDRA FERREIRA LIMA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TALITA CRICHE DE ASSIS SANGI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NATANE SAMARA BENETTI MONTEIRO ZIBETTI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THABATA KYANE DA SILVA PELLEGRINI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STEPHANIE CRISTINE GRANJA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ISABEL CRISTINA SILVA AMARAL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NICOLE DA SILVA ALMEIDA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ISABELLA ALVES DE SIQUEIRA FREIRE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ISABELA CRISTINA DE CARVALHO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LARISSA LACERDA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JÉSSICA SIMAS MATOS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 NUNES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lastRenderedPageBreak/>
              <w:t>145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CAMILA CAPUZZO TOZZI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GABRIELLA CRISTINA LEITE PEREIRA DA COSTA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GIOVANA DE AQUINO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BRUNA SANCHES LOPES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GIOVANA ROTER DE OLIVEIRA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GUILHERME DE FRANÇA MOREIRA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RAQUEL SANSÃO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ALINE LOPES DA SILVA CRUZ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ANA MARIA LIMA SOLONCA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MAURÍCIO PALMYRO NOVI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FABIANA DA SILVA MANOEL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SERGIO LUIS DO NASCIMENTO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 EUGENIA BONJOVANI FREITAS SOARES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VANESSA DIAS OLIVEIRA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REGIANE DE OLIVEIRA LOPES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ELAINE VILELA BERNAL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SHEILA DOS SANTOS COSTA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BRUNA DE LIMA MARTINS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AMANDA CRISTINA ALVES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KELLY CRISTINA BRUNO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TAMIRES FERREIRA DA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HELENA FEITOZA MACIEL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BIANCA BARBOZA LINO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MARIA CLARA MARTIN DA FONSECA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INGRID DE OLIVEIRA MORGADO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LUAN HENRIQUE REIS DE VILLA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KAUAN DA ROSA DE SOUSA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  <w:tr w:rsidR="00094278" w:rsidRPr="00094278" w:rsidTr="0009427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172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94278" w:rsidRPr="00094278" w:rsidRDefault="00094278" w:rsidP="00094278">
            <w:pPr>
              <w:spacing w:after="0" w:line="240" w:lineRule="auto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JULIA COSTA SILVA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4278" w:rsidRPr="00094278" w:rsidRDefault="00094278" w:rsidP="0009427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094278">
              <w:rPr>
                <w:rFonts w:eastAsia="Times New Roman"/>
              </w:rPr>
              <w:t>APTO</w:t>
            </w:r>
          </w:p>
        </w:tc>
      </w:tr>
    </w:tbl>
    <w:p w:rsidR="00094278" w:rsidRDefault="00094278" w:rsidP="00094278">
      <w:pPr>
        <w:jc w:val="both"/>
        <w:rPr>
          <w:rFonts w:asciiTheme="majorHAnsi" w:hAnsiTheme="majorHAnsi" w:cstheme="majorHAnsi"/>
          <w:sz w:val="20"/>
          <w:szCs w:val="20"/>
        </w:rPr>
      </w:pPr>
    </w:p>
    <w:p w:rsidR="00094278" w:rsidRDefault="00094278" w:rsidP="00094278">
      <w:pPr>
        <w:jc w:val="both"/>
        <w:rPr>
          <w:rFonts w:asciiTheme="majorHAnsi" w:hAnsiTheme="majorHAnsi" w:cstheme="majorHAnsi"/>
          <w:sz w:val="20"/>
          <w:szCs w:val="20"/>
        </w:rPr>
      </w:pPr>
    </w:p>
    <w:p w:rsidR="00E01566" w:rsidRPr="00581438" w:rsidRDefault="00140629" w:rsidP="00094278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São Caetano do Sul, 24</w:t>
      </w:r>
      <w:r w:rsidR="00E01566" w:rsidRPr="00581438">
        <w:rPr>
          <w:rFonts w:asciiTheme="majorHAnsi" w:hAnsiTheme="majorHAnsi" w:cstheme="majorHAnsi"/>
          <w:sz w:val="20"/>
          <w:szCs w:val="20"/>
        </w:rPr>
        <w:t xml:space="preserve"> de abril de 2023</w:t>
      </w:r>
    </w:p>
    <w:p w:rsidR="00A50F7C" w:rsidRPr="00581438" w:rsidRDefault="00A50F7C">
      <w:pPr>
        <w:jc w:val="both"/>
        <w:rPr>
          <w:rFonts w:asciiTheme="majorHAnsi" w:hAnsiTheme="majorHAnsi" w:cstheme="majorHAnsi"/>
          <w:sz w:val="20"/>
          <w:szCs w:val="20"/>
        </w:rPr>
      </w:pPr>
    </w:p>
    <w:sectPr w:rsidR="00A50F7C" w:rsidRPr="00581438">
      <w:headerReference w:type="default" r:id="rId7"/>
      <w:footerReference w:type="default" r:id="rId8"/>
      <w:pgSz w:w="11906" w:h="16838"/>
      <w:pgMar w:top="1701" w:right="1701" w:bottom="1134" w:left="1418" w:header="426" w:footer="4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F7B" w:rsidRDefault="00055F7B">
      <w:pPr>
        <w:spacing w:after="0" w:line="240" w:lineRule="auto"/>
      </w:pPr>
      <w:r>
        <w:separator/>
      </w:r>
    </w:p>
  </w:endnote>
  <w:endnote w:type="continuationSeparator" w:id="0">
    <w:p w:rsidR="00055F7B" w:rsidRDefault="00055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estrial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F7C" w:rsidRDefault="00A50F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Questrial" w:eastAsia="Questrial" w:hAnsi="Questrial" w:cs="Questrial"/>
        <w:color w:val="006EB7"/>
        <w:sz w:val="20"/>
        <w:szCs w:val="20"/>
      </w:rPr>
    </w:pPr>
  </w:p>
  <w:p w:rsidR="00A50F7C" w:rsidRDefault="00055F7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Questrial" w:eastAsia="Questrial" w:hAnsi="Questrial" w:cs="Questrial"/>
        <w:color w:val="0000FF"/>
        <w:sz w:val="20"/>
        <w:szCs w:val="20"/>
      </w:rPr>
    </w:pPr>
    <w:r>
      <w:pict>
        <v:rect id="_x0000_i1025" style="width:0;height:1.5pt" o:hralign="center" o:hrstd="t" o:hr="t" fillcolor="#a0a0a0" stroked="f"/>
      </w:pict>
    </w:r>
  </w:p>
  <w:p w:rsidR="00A50F7C" w:rsidRDefault="000058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Questrial" w:eastAsia="Questrial" w:hAnsi="Questrial" w:cs="Questrial"/>
        <w:color w:val="006EB7"/>
        <w:sz w:val="20"/>
        <w:szCs w:val="20"/>
      </w:rPr>
    </w:pPr>
    <w:r>
      <w:rPr>
        <w:rFonts w:ascii="Questrial" w:eastAsia="Questrial" w:hAnsi="Questrial" w:cs="Questrial"/>
        <w:color w:val="006EB7"/>
        <w:sz w:val="20"/>
        <w:szCs w:val="20"/>
      </w:rPr>
      <w:t>Avenida Goiás, 950, Santo Antônio – São Caetano do Sul – SP</w:t>
    </w:r>
  </w:p>
  <w:p w:rsidR="00A50F7C" w:rsidRDefault="000058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Questrial" w:eastAsia="Questrial" w:hAnsi="Questrial" w:cs="Questrial"/>
        <w:b/>
        <w:color w:val="006EB7"/>
        <w:sz w:val="24"/>
        <w:szCs w:val="24"/>
      </w:rPr>
    </w:pPr>
    <w:r>
      <w:rPr>
        <w:rFonts w:ascii="Questrial" w:eastAsia="Questrial" w:hAnsi="Questrial" w:cs="Questrial"/>
        <w:b/>
        <w:color w:val="006EB7"/>
        <w:sz w:val="24"/>
        <w:szCs w:val="24"/>
      </w:rPr>
      <w:t>educacao.saocaetanodosul.sp.gov.br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F7B" w:rsidRDefault="00055F7B">
      <w:pPr>
        <w:spacing w:after="0" w:line="240" w:lineRule="auto"/>
      </w:pPr>
      <w:r>
        <w:separator/>
      </w:r>
    </w:p>
  </w:footnote>
  <w:footnote w:type="continuationSeparator" w:id="0">
    <w:p w:rsidR="00055F7B" w:rsidRDefault="00055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F7C" w:rsidRDefault="00055F7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left:0;text-align:left;margin-left:0;margin-top:0;width:439.35pt;height:439.35pt;z-index:-251658752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  <w:r w:rsidR="0000582F">
      <w:rPr>
        <w:noProof/>
        <w:color w:val="000000"/>
      </w:rPr>
      <w:drawing>
        <wp:inline distT="0" distB="0" distL="0" distR="0">
          <wp:extent cx="3599695" cy="143865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99695" cy="14386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F7C"/>
    <w:rsid w:val="0000582F"/>
    <w:rsid w:val="000078EC"/>
    <w:rsid w:val="00010044"/>
    <w:rsid w:val="00055F7B"/>
    <w:rsid w:val="00075FC7"/>
    <w:rsid w:val="00094278"/>
    <w:rsid w:val="00120A44"/>
    <w:rsid w:val="00140629"/>
    <w:rsid w:val="001B74CB"/>
    <w:rsid w:val="001C7674"/>
    <w:rsid w:val="0020415A"/>
    <w:rsid w:val="002321D0"/>
    <w:rsid w:val="002524D1"/>
    <w:rsid w:val="00383A58"/>
    <w:rsid w:val="004133F8"/>
    <w:rsid w:val="004C0BA4"/>
    <w:rsid w:val="004F5D24"/>
    <w:rsid w:val="005208EF"/>
    <w:rsid w:val="00546F63"/>
    <w:rsid w:val="00581438"/>
    <w:rsid w:val="00590FD3"/>
    <w:rsid w:val="0059584E"/>
    <w:rsid w:val="00681732"/>
    <w:rsid w:val="006943D4"/>
    <w:rsid w:val="006D3F81"/>
    <w:rsid w:val="00844C17"/>
    <w:rsid w:val="008C2D5D"/>
    <w:rsid w:val="00A40EDE"/>
    <w:rsid w:val="00A50F7C"/>
    <w:rsid w:val="00A57E62"/>
    <w:rsid w:val="00AC0079"/>
    <w:rsid w:val="00AC148B"/>
    <w:rsid w:val="00B12A86"/>
    <w:rsid w:val="00B16E10"/>
    <w:rsid w:val="00B274A8"/>
    <w:rsid w:val="00B323E3"/>
    <w:rsid w:val="00B33021"/>
    <w:rsid w:val="00B62D9B"/>
    <w:rsid w:val="00BB0D46"/>
    <w:rsid w:val="00C05BEF"/>
    <w:rsid w:val="00C725CB"/>
    <w:rsid w:val="00CE6B5C"/>
    <w:rsid w:val="00D72A50"/>
    <w:rsid w:val="00DA0A8D"/>
    <w:rsid w:val="00DB2407"/>
    <w:rsid w:val="00DC5A01"/>
    <w:rsid w:val="00DF2A8E"/>
    <w:rsid w:val="00E01566"/>
    <w:rsid w:val="00E73D19"/>
    <w:rsid w:val="00EA7198"/>
    <w:rsid w:val="00F3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A0621FD"/>
  <w15:docId w15:val="{9CB46E6C-7C74-4452-B4B8-6E30028D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794B4A"/>
    <w:pPr>
      <w:ind w:left="720"/>
      <w:contextualSpacing/>
    </w:pPr>
  </w:style>
  <w:style w:type="table" w:styleId="Tabelacomgrade">
    <w:name w:val="Table Grid"/>
    <w:basedOn w:val="Tabelanormal"/>
    <w:uiPriority w:val="39"/>
    <w:rsid w:val="00C44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D1752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1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15E0"/>
    <w:rPr>
      <w:rFonts w:ascii="Segoe UI" w:hAnsi="Segoe UI" w:cs="Segoe UI"/>
      <w:sz w:val="18"/>
      <w:szCs w:val="1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E01566"/>
    <w:rPr>
      <w:color w:val="954F72"/>
      <w:u w:val="single"/>
    </w:rPr>
  </w:style>
  <w:style w:type="paragraph" w:customStyle="1" w:styleId="msonormal0">
    <w:name w:val="msonormal"/>
    <w:basedOn w:val="Normal"/>
    <w:rsid w:val="00E01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01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015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E0156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E015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E01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E015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E0156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E015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E0156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E015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E0156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E0156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E0156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E0156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E0156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E015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E0156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E0156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E0156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E0156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E0156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E0156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JRaUf/5nqlnbHfH2gmdE2r+lFA==">AMUW2mXGPUJuhYU7EZLdotQObrq5eu2G3B1cNWzTASpCeV3F14tNXK+MwJ2L55kv1c6Is3FjL0rlDt2tOq6zKXVwoIU56+JPd+Bi+9Im7WJDCrs/FXTRfmFdN9fz5zQBUhvm4hwobINc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1067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Barros</dc:creator>
  <cp:lastModifiedBy>Luciana Amorim Rego Barros</cp:lastModifiedBy>
  <cp:revision>2</cp:revision>
  <cp:lastPrinted>2023-04-14T16:42:00Z</cp:lastPrinted>
  <dcterms:created xsi:type="dcterms:W3CDTF">2023-04-20T11:23:00Z</dcterms:created>
  <dcterms:modified xsi:type="dcterms:W3CDTF">2023-04-20T11:23:00Z</dcterms:modified>
</cp:coreProperties>
</file>